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913E1" w14:textId="77777777" w:rsidR="008D0A22" w:rsidRDefault="008D0A22" w:rsidP="00D748DF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70BC0C7D" w14:textId="77777777" w:rsidR="00D748DF" w:rsidRPr="00D748DF" w:rsidRDefault="00D748DF" w:rsidP="00D748D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8173C" w14:textId="77777777" w:rsidR="00D748DF" w:rsidRPr="00D748DF" w:rsidRDefault="00D748DF" w:rsidP="00D748D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068"/>
        <w:gridCol w:w="5068"/>
      </w:tblGrid>
      <w:tr w:rsidR="000F5554" w14:paraId="6B224AD9" w14:textId="77777777" w:rsidTr="007C5C41">
        <w:tc>
          <w:tcPr>
            <w:tcW w:w="5068" w:type="dxa"/>
          </w:tcPr>
          <w:p w14:paraId="2BFBF375" w14:textId="77777777" w:rsidR="000F5554" w:rsidRDefault="000F5554" w:rsidP="007C5C41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№____________</w:t>
            </w:r>
          </w:p>
          <w:p w14:paraId="7BB791D0" w14:textId="77777777" w:rsidR="000F5554" w:rsidRDefault="000F5554" w:rsidP="007C5C41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61CF40" w14:textId="77777777" w:rsidR="000F5554" w:rsidRDefault="000F5554" w:rsidP="007C5C41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«____»_________________20__ г.</w:t>
            </w:r>
          </w:p>
        </w:tc>
        <w:tc>
          <w:tcPr>
            <w:tcW w:w="5068" w:type="dxa"/>
            <w:hideMark/>
          </w:tcPr>
          <w:p w14:paraId="7C1FCDAC" w14:textId="666D48CC" w:rsidR="000F5554" w:rsidRDefault="00D67146" w:rsidP="00D67146">
            <w:pPr>
              <w:pStyle w:val="ConsPlusNonformat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B3969" w:rsidRPr="001B3969">
              <w:rPr>
                <w:rFonts w:ascii="Times New Roman" w:hAnsi="Times New Roman"/>
                <w:sz w:val="24"/>
                <w:szCs w:val="24"/>
              </w:rPr>
              <w:t xml:space="preserve">Межрегиональное территориальное управление Федеральной службы по надзору в сфере транспорта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Северо-Кавказскому</w:t>
            </w:r>
            <w:proofErr w:type="gramEnd"/>
            <w:r w:rsidR="001B3969" w:rsidRPr="001B3969">
              <w:rPr>
                <w:rFonts w:ascii="Times New Roman" w:hAnsi="Times New Roman"/>
                <w:sz w:val="24"/>
                <w:szCs w:val="24"/>
              </w:rPr>
              <w:t xml:space="preserve"> федеральному округу</w:t>
            </w:r>
          </w:p>
        </w:tc>
      </w:tr>
    </w:tbl>
    <w:p w14:paraId="22AEA9FF" w14:textId="77777777" w:rsidR="00B95D59" w:rsidRDefault="00B95D59" w:rsidP="00D748D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DDBEAE" w14:textId="69121DB3" w:rsidR="00B95D59" w:rsidRDefault="00B2669C" w:rsidP="00B95D59">
      <w:pPr>
        <w:pStyle w:val="af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bookmarkStart w:id="0" w:name="_GoBack"/>
      <w:bookmarkEnd w:id="0"/>
    </w:p>
    <w:p w14:paraId="6DE2D8E6" w14:textId="20DA29BA" w:rsidR="00B95D59" w:rsidRDefault="00A44512" w:rsidP="00B95D59">
      <w:pPr>
        <w:pStyle w:val="af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изменении сведений о российском перевозчике</w:t>
      </w:r>
    </w:p>
    <w:p w14:paraId="52563325" w14:textId="77777777" w:rsidR="00BB5912" w:rsidRDefault="00BB5912" w:rsidP="00BB5912">
      <w:pPr>
        <w:pStyle w:val="afa"/>
        <w:rPr>
          <w:b/>
          <w:bCs/>
          <w:sz w:val="28"/>
          <w:szCs w:val="28"/>
        </w:rPr>
      </w:pPr>
    </w:p>
    <w:p w14:paraId="4FF4F50C" w14:textId="77777777" w:rsidR="00BB5912" w:rsidRDefault="00BB5912" w:rsidP="00B95D59">
      <w:pPr>
        <w:pStyle w:val="afa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8265"/>
      </w:tblGrid>
      <w:tr w:rsidR="00BB5912" w:rsidRPr="00E73C61" w14:paraId="2CCFD127" w14:textId="77777777" w:rsidTr="008606E8">
        <w:tc>
          <w:tcPr>
            <w:tcW w:w="1089" w:type="dxa"/>
            <w:shd w:val="clear" w:color="auto" w:fill="auto"/>
          </w:tcPr>
          <w:p w14:paraId="1DCDEE0F" w14:textId="77777777" w:rsidR="00BB5912" w:rsidRPr="00E73C61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C61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8265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3282C8" w14:textId="77777777" w:rsidR="00BB5912" w:rsidRPr="00E73C61" w:rsidRDefault="00BB5912" w:rsidP="008606E8">
            <w:pPr>
              <w:pStyle w:val="afa"/>
              <w:ind w:left="113"/>
              <w:jc w:val="center"/>
            </w:pPr>
          </w:p>
        </w:tc>
      </w:tr>
    </w:tbl>
    <w:p w14:paraId="3B979C3D" w14:textId="77777777" w:rsidR="00BB5912" w:rsidRPr="00E73C61" w:rsidRDefault="00BB5912" w:rsidP="00BB5912">
      <w:pPr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E73C61">
        <w:rPr>
          <w:rFonts w:ascii="Times New Roman" w:hAnsi="Times New Roman"/>
          <w:sz w:val="24"/>
          <w:szCs w:val="24"/>
          <w:vertAlign w:val="subscript"/>
        </w:rPr>
        <w:t>Полное наименование юридического лица / Фамилия, имя, отчество (если имеется) индивидуального предпринимателя</w:t>
      </w:r>
    </w:p>
    <w:p w14:paraId="42519492" w14:textId="77777777" w:rsidR="00BB5912" w:rsidRPr="00E73C61" w:rsidRDefault="00BB5912" w:rsidP="00BB5912">
      <w:pPr>
        <w:pBdr>
          <w:top w:val="single" w:sz="4" w:space="1" w:color="000000"/>
        </w:pBdr>
        <w:spacing w:after="60"/>
        <w:jc w:val="center"/>
        <w:rPr>
          <w:rFonts w:ascii="Times New Roman" w:hAnsi="Times New Roman"/>
          <w:sz w:val="2"/>
          <w:szCs w:val="2"/>
        </w:rPr>
      </w:pPr>
    </w:p>
    <w:p w14:paraId="4EBD78A9" w14:textId="77777777" w:rsidR="00BB5912" w:rsidRPr="00E73C61" w:rsidRDefault="00BB5912" w:rsidP="00BB5912">
      <w:pPr>
        <w:pBdr>
          <w:top w:val="single" w:sz="4" w:space="1" w:color="000000"/>
        </w:pBdr>
        <w:spacing w:after="60"/>
        <w:jc w:val="center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566"/>
        <w:gridCol w:w="567"/>
        <w:gridCol w:w="567"/>
        <w:gridCol w:w="566"/>
        <w:gridCol w:w="567"/>
        <w:gridCol w:w="567"/>
        <w:gridCol w:w="566"/>
        <w:gridCol w:w="567"/>
        <w:gridCol w:w="567"/>
        <w:gridCol w:w="567"/>
        <w:gridCol w:w="566"/>
        <w:gridCol w:w="570"/>
      </w:tblGrid>
      <w:tr w:rsidR="00BB5912" w:rsidRPr="001846E8" w14:paraId="356491C6" w14:textId="77777777" w:rsidTr="008606E8">
        <w:tc>
          <w:tcPr>
            <w:tcW w:w="1446" w:type="dxa"/>
            <w:shd w:val="clear" w:color="auto" w:fill="auto"/>
          </w:tcPr>
          <w:p w14:paraId="55CABA25" w14:textId="77777777" w:rsidR="00BB5912" w:rsidRPr="00BB5912" w:rsidRDefault="00BB5912" w:rsidP="008606E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BB5912">
              <w:rPr>
                <w:rFonts w:ascii="Times New Roman" w:hAnsi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F39C" w14:textId="77777777" w:rsidR="00BB5912" w:rsidRPr="00BB5912" w:rsidRDefault="00BB5912" w:rsidP="008606E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7D29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97C3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F612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EF67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F43E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E6B5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9515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E0C9C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AF89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0625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7815" w14:textId="77777777" w:rsidR="00BB5912" w:rsidRPr="001846E8" w:rsidRDefault="00BB5912" w:rsidP="008606E8">
            <w:pPr>
              <w:jc w:val="center"/>
              <w:rPr>
                <w:rFonts w:ascii="Times New Roman" w:hAnsi="Times New Roman"/>
                <w:highlight w:val="red"/>
              </w:rPr>
            </w:pPr>
          </w:p>
        </w:tc>
      </w:tr>
    </w:tbl>
    <w:p w14:paraId="2427964B" w14:textId="77777777" w:rsidR="00BB5912" w:rsidRDefault="00BB5912" w:rsidP="00BB5912">
      <w:pPr>
        <w:pStyle w:val="afa"/>
        <w:rPr>
          <w:b/>
          <w:bCs/>
          <w:sz w:val="28"/>
          <w:szCs w:val="28"/>
        </w:rPr>
      </w:pPr>
    </w:p>
    <w:p w14:paraId="1DBD9384" w14:textId="77777777" w:rsidR="00BB5912" w:rsidRDefault="00BB5912" w:rsidP="002D1F67">
      <w:pPr>
        <w:pBdr>
          <w:top w:val="single" w:sz="4" w:space="5" w:color="auto"/>
        </w:pBdr>
        <w:rPr>
          <w:rFonts w:ascii="Times New Roman" w:hAnsi="Times New Roman"/>
          <w:sz w:val="24"/>
          <w:szCs w:val="24"/>
        </w:rPr>
      </w:pPr>
    </w:p>
    <w:p w14:paraId="53240A4F" w14:textId="77777777" w:rsidR="000F5554" w:rsidRDefault="000F5554" w:rsidP="00BB5912">
      <w:pPr>
        <w:pBdr>
          <w:top w:val="single" w:sz="4" w:space="5" w:color="auto"/>
        </w:pBdr>
        <w:jc w:val="center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Идентификационный номер российского перевозчика в реестре ______________________________</w:t>
      </w:r>
    </w:p>
    <w:p w14:paraId="62209054" w14:textId="463AFA9D" w:rsidR="00B95D59" w:rsidRDefault="00B2669C" w:rsidP="00B95D5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подпунктом «в» пункта 16 п</w:t>
      </w:r>
      <w:r w:rsidRPr="004E22F3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4E22F3">
        <w:rPr>
          <w:rFonts w:ascii="Times New Roman" w:hAnsi="Times New Roman"/>
          <w:sz w:val="24"/>
          <w:szCs w:val="24"/>
        </w:rPr>
        <w:t xml:space="preserve"> Правительства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4E22F3">
        <w:rPr>
          <w:rFonts w:ascii="Times New Roman" w:hAnsi="Times New Roman"/>
          <w:sz w:val="24"/>
          <w:szCs w:val="24"/>
        </w:rPr>
        <w:t xml:space="preserve"> от 01.06.2021 </w:t>
      </w:r>
      <w:r>
        <w:rPr>
          <w:rFonts w:ascii="Times New Roman" w:hAnsi="Times New Roman"/>
          <w:sz w:val="24"/>
          <w:szCs w:val="24"/>
        </w:rPr>
        <w:t>№</w:t>
      </w:r>
      <w:r w:rsidRPr="004E22F3">
        <w:rPr>
          <w:rFonts w:ascii="Times New Roman" w:hAnsi="Times New Roman"/>
          <w:sz w:val="24"/>
          <w:szCs w:val="24"/>
        </w:rPr>
        <w:t xml:space="preserve"> 845 </w:t>
      </w:r>
      <w:r>
        <w:rPr>
          <w:rFonts w:ascii="Times New Roman" w:hAnsi="Times New Roman"/>
          <w:sz w:val="24"/>
          <w:szCs w:val="24"/>
        </w:rPr>
        <w:t>«</w:t>
      </w:r>
      <w:r w:rsidRPr="004E22F3">
        <w:rPr>
          <w:rFonts w:ascii="Times New Roman" w:hAnsi="Times New Roman"/>
          <w:sz w:val="24"/>
          <w:szCs w:val="24"/>
        </w:rPr>
        <w:t xml:space="preserve">Об утверждении Правил допуска российских перевозчиков к осуществлению международных автомобильных перевозок, признании утратившим силу постановления Правительства Российской Федерации от 1 октября 2020 г. </w:t>
      </w:r>
      <w:r>
        <w:rPr>
          <w:rFonts w:ascii="Times New Roman" w:hAnsi="Times New Roman"/>
          <w:sz w:val="24"/>
          <w:szCs w:val="24"/>
        </w:rPr>
        <w:t>№</w:t>
      </w:r>
      <w:r w:rsidRPr="004E22F3">
        <w:rPr>
          <w:rFonts w:ascii="Times New Roman" w:hAnsi="Times New Roman"/>
          <w:sz w:val="24"/>
          <w:szCs w:val="24"/>
        </w:rPr>
        <w:t xml:space="preserve"> 1588 и о внесении изменений в некоторые акты Правительства Российской Федерации</w:t>
      </w:r>
      <w:r>
        <w:rPr>
          <w:rFonts w:ascii="Times New Roman" w:hAnsi="Times New Roman"/>
          <w:sz w:val="24"/>
          <w:szCs w:val="24"/>
        </w:rPr>
        <w:t xml:space="preserve">» </w:t>
      </w:r>
      <w:r w:rsidR="00B95D59">
        <w:rPr>
          <w:rFonts w:ascii="Times New Roman" w:hAnsi="Times New Roman"/>
          <w:sz w:val="24"/>
          <w:szCs w:val="24"/>
        </w:rPr>
        <w:t>уведомляю о</w:t>
      </w:r>
      <w:r w:rsidR="00A44512">
        <w:rPr>
          <w:rFonts w:ascii="Times New Roman" w:hAnsi="Times New Roman"/>
          <w:sz w:val="24"/>
          <w:szCs w:val="24"/>
        </w:rPr>
        <w:t>б</w:t>
      </w:r>
      <w:r w:rsidR="00B95D59">
        <w:rPr>
          <w:rFonts w:ascii="Times New Roman" w:hAnsi="Times New Roman"/>
          <w:sz w:val="24"/>
          <w:szCs w:val="24"/>
        </w:rPr>
        <w:t xml:space="preserve"> </w:t>
      </w:r>
      <w:r w:rsidR="00A44512">
        <w:rPr>
          <w:rFonts w:ascii="Times New Roman" w:hAnsi="Times New Roman"/>
          <w:sz w:val="24"/>
          <w:szCs w:val="24"/>
        </w:rPr>
        <w:t xml:space="preserve">изменении </w:t>
      </w:r>
      <w:r w:rsidR="00F31150">
        <w:rPr>
          <w:rFonts w:ascii="Times New Roman" w:hAnsi="Times New Roman"/>
          <w:sz w:val="24"/>
          <w:szCs w:val="24"/>
        </w:rPr>
        <w:t xml:space="preserve">следующих </w:t>
      </w:r>
      <w:r w:rsidR="00A44512">
        <w:rPr>
          <w:rFonts w:ascii="Times New Roman" w:hAnsi="Times New Roman"/>
          <w:sz w:val="24"/>
          <w:szCs w:val="24"/>
        </w:rPr>
        <w:t>сведений</w:t>
      </w:r>
      <w:r w:rsidR="003A1472" w:rsidRPr="001D2D54">
        <w:rPr>
          <w:rFonts w:ascii="Times New Roman" w:hAnsi="Times New Roman"/>
          <w:sz w:val="24"/>
          <w:szCs w:val="24"/>
          <w:vertAlign w:val="superscript"/>
        </w:rPr>
        <w:t>*</w:t>
      </w:r>
      <w:r w:rsidR="00F31150">
        <w:rPr>
          <w:rFonts w:ascii="Times New Roman" w:hAnsi="Times New Roman"/>
          <w:sz w:val="24"/>
          <w:szCs w:val="24"/>
        </w:rPr>
        <w:t>:</w:t>
      </w:r>
    </w:p>
    <w:p w14:paraId="2E3BCFE4" w14:textId="5FAD3BDD" w:rsidR="006B320A" w:rsidRDefault="003A1472" w:rsidP="003A1472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 w:rsidR="006B320A">
        <w:rPr>
          <w:rFonts w:ascii="Times New Roman" w:hAnsi="Times New Roman"/>
          <w:sz w:val="24"/>
          <w:szCs w:val="24"/>
          <w:vertAlign w:val="subscript"/>
        </w:rPr>
        <w:t xml:space="preserve">Указываются перечень сведений, </w:t>
      </w:r>
      <w:r w:rsidR="006B320A" w:rsidRPr="006B320A">
        <w:rPr>
          <w:rFonts w:ascii="Times New Roman" w:hAnsi="Times New Roman"/>
          <w:sz w:val="24"/>
          <w:szCs w:val="24"/>
          <w:vertAlign w:val="subscript"/>
        </w:rPr>
        <w:t>предусмотренных в пункте 7.6</w:t>
      </w:r>
      <w:r w:rsidR="006B320A">
        <w:rPr>
          <w:rFonts w:ascii="Times New Roman" w:hAnsi="Times New Roman"/>
          <w:sz w:val="24"/>
          <w:szCs w:val="24"/>
          <w:vertAlign w:val="subscript"/>
        </w:rPr>
        <w:t xml:space="preserve"> Федерального закона № 127-ФЗ, подлежащие включению в реестр</w:t>
      </w:r>
    </w:p>
    <w:tbl>
      <w:tblPr>
        <w:tblStyle w:val="afb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9394"/>
      </w:tblGrid>
      <w:tr w:rsidR="003A1472" w:rsidRPr="00F22755" w14:paraId="471C8B74" w14:textId="77777777" w:rsidTr="008606E8">
        <w:trPr>
          <w:trHeight w:val="472"/>
        </w:trPr>
        <w:tc>
          <w:tcPr>
            <w:tcW w:w="823" w:type="dxa"/>
          </w:tcPr>
          <w:p w14:paraId="47CCC5DA" w14:textId="77777777" w:rsidR="003A1472" w:rsidRPr="00F22755" w:rsidRDefault="003A1472" w:rsidP="008606E8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22755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60738E01" wp14:editId="4C1BA257">
                  <wp:extent cx="258445" cy="228600"/>
                  <wp:effectExtent l="0" t="0" r="8255" b="0"/>
                  <wp:docPr id="9" name="Рисунок 9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48EA02B2" w14:textId="77777777" w:rsid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7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наименование, адрес места нахождения, основной государственный регистрационный номер записи о государственной регистрации юридического лица в едином государственном реестре юридичес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лиц - для юридического лица__________________________________________________________</w:t>
            </w:r>
          </w:p>
          <w:p w14:paraId="15CF271F" w14:textId="572B0B52" w:rsidR="003A1472" w:rsidRP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3A1472" w14:paraId="4522BB2D" w14:textId="77777777" w:rsidTr="008606E8">
        <w:trPr>
          <w:trHeight w:val="472"/>
        </w:trPr>
        <w:tc>
          <w:tcPr>
            <w:tcW w:w="823" w:type="dxa"/>
          </w:tcPr>
          <w:p w14:paraId="2D1ECE03" w14:textId="54763DBB" w:rsidR="003A1472" w:rsidRPr="00F22755" w:rsidRDefault="003A1472" w:rsidP="008606E8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22755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B2FC59C" wp14:editId="52BCE1FD">
                  <wp:extent cx="258445" cy="228600"/>
                  <wp:effectExtent l="0" t="0" r="8255" b="0"/>
                  <wp:docPr id="10" name="Рисунок 10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1B2CAE9F" w14:textId="77777777" w:rsid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7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(при наличии), адрес места жительства, данные документа, удостоверяющего личность, основной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предпринимателя____________________________________________________________</w:t>
            </w:r>
          </w:p>
          <w:p w14:paraId="11D22003" w14:textId="081ABCE5" w:rsidR="003A1472" w:rsidRP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3A1472" w14:paraId="511CFF9E" w14:textId="77777777" w:rsidTr="008606E8">
        <w:trPr>
          <w:trHeight w:val="472"/>
        </w:trPr>
        <w:tc>
          <w:tcPr>
            <w:tcW w:w="823" w:type="dxa"/>
          </w:tcPr>
          <w:p w14:paraId="3E9825C4" w14:textId="1C33BE5D" w:rsidR="003A1472" w:rsidRPr="00F22755" w:rsidRDefault="003A1472" w:rsidP="008606E8">
            <w:pPr>
              <w:pStyle w:val="ConsPlusNormal"/>
              <w:jc w:val="both"/>
              <w:rPr>
                <w:noProof/>
                <w:position w:val="-12"/>
                <w:sz w:val="24"/>
                <w:szCs w:val="24"/>
              </w:rPr>
            </w:pPr>
            <w:r w:rsidRPr="00F22755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002E0C38" wp14:editId="019772D9">
                  <wp:extent cx="258445" cy="228600"/>
                  <wp:effectExtent l="0" t="0" r="8255" b="0"/>
                  <wp:docPr id="11" name="Рисунок 11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6DEDA698" w14:textId="55C748D5" w:rsidR="003A1472" w:rsidRP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72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принадлежащих российскому перевозчику транспортных средствах (тип, марка и модель, государственный регистрационный номер, год изготовления, экологический класс (при наличии), которые используются им для осуществления междун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ародных автомобильных перевозок**.</w:t>
            </w:r>
          </w:p>
        </w:tc>
      </w:tr>
      <w:tr w:rsidR="003A1472" w14:paraId="6421DC8B" w14:textId="77777777" w:rsidTr="008606E8">
        <w:trPr>
          <w:trHeight w:val="472"/>
        </w:trPr>
        <w:tc>
          <w:tcPr>
            <w:tcW w:w="823" w:type="dxa"/>
          </w:tcPr>
          <w:p w14:paraId="0B74CACF" w14:textId="3B121B5D" w:rsidR="003A1472" w:rsidRPr="00F22755" w:rsidRDefault="003A1472" w:rsidP="008606E8">
            <w:pPr>
              <w:pStyle w:val="ConsPlusNormal"/>
              <w:jc w:val="both"/>
              <w:rPr>
                <w:noProof/>
                <w:position w:val="-12"/>
                <w:sz w:val="24"/>
                <w:szCs w:val="24"/>
              </w:rPr>
            </w:pPr>
            <w:r w:rsidRPr="00F22755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0B08405" wp14:editId="4EC5875C">
                  <wp:extent cx="258445" cy="228600"/>
                  <wp:effectExtent l="0" t="0" r="8255" b="0"/>
                  <wp:docPr id="12" name="Рисунок 12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52AEDE13" w14:textId="77777777" w:rsid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72">
              <w:rPr>
                <w:rFonts w:ascii="Times New Roman" w:hAnsi="Times New Roman" w:cs="Times New Roman"/>
                <w:sz w:val="24"/>
                <w:szCs w:val="24"/>
              </w:rPr>
              <w:t>номера 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фонов и адрес электронной почты____________________________________</w:t>
            </w:r>
          </w:p>
          <w:p w14:paraId="1A9513B6" w14:textId="6AFFA841" w:rsidR="003A1472" w:rsidRP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3A1472" w14:paraId="0993A730" w14:textId="77777777" w:rsidTr="008606E8">
        <w:trPr>
          <w:trHeight w:val="472"/>
        </w:trPr>
        <w:tc>
          <w:tcPr>
            <w:tcW w:w="823" w:type="dxa"/>
          </w:tcPr>
          <w:p w14:paraId="66E18E2A" w14:textId="198A5586" w:rsidR="003A1472" w:rsidRPr="00F22755" w:rsidRDefault="003A1472" w:rsidP="008606E8">
            <w:pPr>
              <w:pStyle w:val="ConsPlusNormal"/>
              <w:jc w:val="both"/>
              <w:rPr>
                <w:noProof/>
                <w:position w:val="-12"/>
                <w:sz w:val="24"/>
                <w:szCs w:val="24"/>
              </w:rPr>
            </w:pPr>
            <w:r w:rsidRPr="00F22755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1C30EF7" wp14:editId="4321EED9">
                  <wp:extent cx="258445" cy="228600"/>
                  <wp:effectExtent l="0" t="0" r="8255" b="0"/>
                  <wp:docPr id="13" name="Рисунок 13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7617C955" w14:textId="69FDEEBD" w:rsidR="003A1472" w:rsidRP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72">
              <w:rPr>
                <w:rFonts w:ascii="Times New Roman" w:hAnsi="Times New Roman" w:cs="Times New Roman"/>
                <w:sz w:val="24"/>
                <w:szCs w:val="24"/>
              </w:rPr>
              <w:t>адрес сайта в информационно-телекоммуникационно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сети "Интернет" (при наличии)____________________________________________________________________</w:t>
            </w:r>
          </w:p>
        </w:tc>
      </w:tr>
      <w:tr w:rsidR="003A1472" w14:paraId="40564713" w14:textId="77777777" w:rsidTr="003A1472">
        <w:trPr>
          <w:trHeight w:val="649"/>
        </w:trPr>
        <w:tc>
          <w:tcPr>
            <w:tcW w:w="823" w:type="dxa"/>
          </w:tcPr>
          <w:p w14:paraId="3B890AB4" w14:textId="07D4E1DD" w:rsidR="003A1472" w:rsidRPr="00F22755" w:rsidRDefault="003A1472" w:rsidP="008606E8">
            <w:pPr>
              <w:pStyle w:val="ConsPlusNormal"/>
              <w:jc w:val="both"/>
              <w:rPr>
                <w:noProof/>
                <w:position w:val="-12"/>
                <w:sz w:val="24"/>
                <w:szCs w:val="24"/>
              </w:rPr>
            </w:pPr>
            <w:r w:rsidRPr="00F22755">
              <w:rPr>
                <w:noProof/>
                <w:position w:val="-12"/>
                <w:sz w:val="24"/>
                <w:szCs w:val="24"/>
              </w:rPr>
              <w:lastRenderedPageBreak/>
              <w:drawing>
                <wp:inline distT="0" distB="0" distL="0" distR="0" wp14:anchorId="0CE98566" wp14:editId="75AF50AD">
                  <wp:extent cx="258445" cy="228600"/>
                  <wp:effectExtent l="0" t="0" r="8255" b="0"/>
                  <wp:docPr id="14" name="Рисунок 14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5E221B94" w14:textId="77777777" w:rsid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72">
              <w:rPr>
                <w:rFonts w:ascii="Times New Roman" w:hAnsi="Times New Roman" w:cs="Times New Roman"/>
                <w:sz w:val="24"/>
                <w:szCs w:val="24"/>
              </w:rPr>
              <w:t>вид международных автомобильных перевозок, осуществляемых российским перевозчиком (международные автомобильные перевозки грузов и (или) пассажирские международные автомобильные перевозки)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36C6473" w14:textId="65980A3D" w:rsidR="003A1472" w:rsidRPr="003A1472" w:rsidRDefault="003A1472" w:rsidP="003A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</w:tbl>
    <w:p w14:paraId="3444A077" w14:textId="5D88D674" w:rsidR="003A1472" w:rsidRDefault="003A1472" w:rsidP="006B320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14:paraId="14CDA7CB" w14:textId="58DA7C3E" w:rsidR="003A1472" w:rsidRDefault="003A1472" w:rsidP="003A147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**</w:t>
      </w: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819"/>
        <w:gridCol w:w="2743"/>
        <w:gridCol w:w="1682"/>
        <w:gridCol w:w="1295"/>
        <w:gridCol w:w="1701"/>
      </w:tblGrid>
      <w:tr w:rsidR="003A1472" w:rsidRPr="007A5609" w14:paraId="09C39AE3" w14:textId="77777777" w:rsidTr="008606E8">
        <w:trPr>
          <w:trHeight w:val="6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A1836C6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DFA36A7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>Тип транспортного средства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0F6DA6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>Марка и модель транспортного 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1EE4FFF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 xml:space="preserve">Государственный регистрационный номер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98B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 xml:space="preserve">Год изготовления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685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>Экологический класс (при наличии)</w:t>
            </w:r>
          </w:p>
        </w:tc>
      </w:tr>
      <w:tr w:rsidR="003A1472" w:rsidRPr="007A5609" w14:paraId="4DEA96AD" w14:textId="77777777" w:rsidTr="008606E8">
        <w:trPr>
          <w:trHeight w:val="2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0199D47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B38A14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C50093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3E30B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618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9EE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3A1472" w:rsidRPr="007A5609" w14:paraId="5BD8DF6A" w14:textId="77777777" w:rsidTr="008606E8">
        <w:trPr>
          <w:trHeight w:val="2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A3552C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074929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E6B02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ABFFA6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791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B5D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3A1472" w:rsidRPr="007A5609" w14:paraId="08B9BED4" w14:textId="77777777" w:rsidTr="008606E8">
        <w:trPr>
          <w:trHeight w:val="2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9FFBAEE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138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B2F2A2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31734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6E0461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297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AEC" w14:textId="77777777" w:rsidR="003A1472" w:rsidRPr="00E0138C" w:rsidRDefault="003A1472" w:rsidP="00860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14:paraId="5A341CF5" w14:textId="77777777" w:rsidR="006B320A" w:rsidRDefault="006B320A" w:rsidP="003A147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1CFA5" w14:textId="5E51652D" w:rsidR="00E73C61" w:rsidRDefault="00A44512" w:rsidP="00E73C6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Подтверждающие документы прилагаются</w:t>
      </w:r>
      <w:r w:rsidR="00B95D59">
        <w:rPr>
          <w:rFonts w:ascii="Times New Roman" w:hAnsi="Times New Roman"/>
          <w:sz w:val="24"/>
          <w:szCs w:val="24"/>
        </w:rPr>
        <w:t>.</w:t>
      </w:r>
    </w:p>
    <w:p w14:paraId="776A79F9" w14:textId="4AD64FB3" w:rsidR="00E73C61" w:rsidRDefault="00E73C61" w:rsidP="00E73C6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6255AE" w14:textId="2879C812" w:rsidR="00B2669C" w:rsidRDefault="00E73C61" w:rsidP="000F555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на __ л. в __ экз.</w:t>
      </w:r>
    </w:p>
    <w:p w14:paraId="5A4DAD27" w14:textId="77777777" w:rsidR="002D1F67" w:rsidRDefault="002D1F67" w:rsidP="002D1F67"/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10065"/>
      </w:tblGrid>
      <w:tr w:rsidR="002D1F67" w:rsidRPr="0046530C" w14:paraId="55A6A21B" w14:textId="77777777" w:rsidTr="000B64CA">
        <w:trPr>
          <w:trHeight w:hRule="exact" w:val="454"/>
        </w:trPr>
        <w:tc>
          <w:tcPr>
            <w:tcW w:w="142" w:type="dxa"/>
            <w:vAlign w:val="center"/>
            <w:hideMark/>
          </w:tcPr>
          <w:p w14:paraId="70F89425" w14:textId="77777777" w:rsidR="002D1F67" w:rsidRPr="0046530C" w:rsidRDefault="002D1F67" w:rsidP="000B64CA">
            <w:pPr>
              <w:suppressLineNumbers/>
              <w:suppressAutoHyphens/>
              <w:rPr>
                <w:kern w:val="2"/>
                <w:sz w:val="20"/>
                <w:lang w:eastAsia="ar-SA"/>
              </w:rPr>
            </w:pPr>
          </w:p>
        </w:tc>
        <w:tc>
          <w:tcPr>
            <w:tcW w:w="10065" w:type="dxa"/>
            <w:vAlign w:val="center"/>
            <w:hideMark/>
          </w:tcPr>
          <w:p w14:paraId="0B584DA0" w14:textId="77777777" w:rsidR="002D1F67" w:rsidRPr="002D1F67" w:rsidRDefault="002D1F67" w:rsidP="000B64CA">
            <w:pPr>
              <w:rPr>
                <w:rFonts w:ascii="Times New Roman" w:hAnsi="Times New Roman"/>
              </w:rPr>
            </w:pPr>
            <w:r w:rsidRPr="002D1F67">
              <w:rPr>
                <w:rFonts w:ascii="Times New Roman" w:hAnsi="Times New Roman"/>
                <w:sz w:val="24"/>
                <w:szCs w:val="24"/>
              </w:rPr>
              <w:t xml:space="preserve">Способ получения результата: </w:t>
            </w:r>
          </w:p>
        </w:tc>
      </w:tr>
    </w:tbl>
    <w:tbl>
      <w:tblPr>
        <w:tblStyle w:val="afb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9394"/>
      </w:tblGrid>
      <w:tr w:rsidR="002D1F67" w14:paraId="77A20084" w14:textId="77777777" w:rsidTr="000B64CA">
        <w:trPr>
          <w:trHeight w:val="472"/>
        </w:trPr>
        <w:tc>
          <w:tcPr>
            <w:tcW w:w="823" w:type="dxa"/>
          </w:tcPr>
          <w:p w14:paraId="74A5BB60" w14:textId="77777777" w:rsidR="002D1F67" w:rsidRPr="00913F1D" w:rsidRDefault="002D1F67" w:rsidP="000B64CA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position w:val="-12"/>
                <w:sz w:val="24"/>
                <w:szCs w:val="24"/>
              </w:rPr>
              <w:drawing>
                <wp:inline distT="0" distB="0" distL="0" distR="0" wp14:anchorId="1F3C5685" wp14:editId="68CFEEC7">
                  <wp:extent cx="259080" cy="233045"/>
                  <wp:effectExtent l="0" t="0" r="7620" b="0"/>
                  <wp:docPr id="4" name="Рисунок 4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15123C5A" w14:textId="77777777" w:rsidR="002D1F67" w:rsidRPr="0093157F" w:rsidRDefault="002D1F67" w:rsidP="000B64CA">
            <w:pPr>
              <w:autoSpaceDE w:val="0"/>
              <w:autoSpaceDN w:val="0"/>
              <w:adjustRightInd w:val="0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1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электронной почте </w:t>
            </w:r>
          </w:p>
        </w:tc>
      </w:tr>
      <w:tr w:rsidR="002D1F67" w14:paraId="60E7B438" w14:textId="77777777" w:rsidTr="000B64CA">
        <w:trPr>
          <w:trHeight w:val="472"/>
        </w:trPr>
        <w:tc>
          <w:tcPr>
            <w:tcW w:w="823" w:type="dxa"/>
          </w:tcPr>
          <w:p w14:paraId="1CFAAE28" w14:textId="77777777" w:rsidR="002D1F67" w:rsidRPr="00913F1D" w:rsidRDefault="002D1F67" w:rsidP="000B64CA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position w:val="-12"/>
                <w:sz w:val="24"/>
                <w:szCs w:val="24"/>
              </w:rPr>
              <w:drawing>
                <wp:inline distT="0" distB="0" distL="0" distR="0" wp14:anchorId="0C08268E" wp14:editId="2FBBDC65">
                  <wp:extent cx="259080" cy="233045"/>
                  <wp:effectExtent l="0" t="0" r="7620" b="0"/>
                  <wp:docPr id="3" name="Рисунок 3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57F80514" w14:textId="77777777" w:rsidR="002D1F67" w:rsidRPr="0093157F" w:rsidRDefault="002D1F67" w:rsidP="000B64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1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почтовым отправлением с уведомлением</w:t>
            </w:r>
            <w:r w:rsidRPr="009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F67" w14:paraId="6D17F180" w14:textId="77777777" w:rsidTr="000B64CA">
        <w:trPr>
          <w:trHeight w:val="472"/>
        </w:trPr>
        <w:tc>
          <w:tcPr>
            <w:tcW w:w="823" w:type="dxa"/>
          </w:tcPr>
          <w:p w14:paraId="33F9AE06" w14:textId="77777777" w:rsidR="002D1F67" w:rsidRDefault="002D1F67" w:rsidP="000B64CA">
            <w:pPr>
              <w:pStyle w:val="ConsPlusNormal"/>
              <w:jc w:val="both"/>
              <w:rPr>
                <w:b/>
                <w:noProof/>
                <w:position w:val="-12"/>
                <w:sz w:val="24"/>
                <w:szCs w:val="24"/>
              </w:rPr>
            </w:pPr>
            <w:r>
              <w:rPr>
                <w:b/>
                <w:noProof/>
                <w:position w:val="-12"/>
                <w:sz w:val="24"/>
                <w:szCs w:val="24"/>
              </w:rPr>
              <w:drawing>
                <wp:inline distT="0" distB="0" distL="0" distR="0" wp14:anchorId="5502DB1E" wp14:editId="699CF23A">
                  <wp:extent cx="259080" cy="233045"/>
                  <wp:effectExtent l="0" t="0" r="7620" b="0"/>
                  <wp:docPr id="1" name="Рисунок 1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0C95E251" w14:textId="1F651439" w:rsidR="002D1F67" w:rsidRPr="0093157F" w:rsidRDefault="002D1F67" w:rsidP="000B64C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многофункциональный центр*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</w:t>
            </w:r>
          </w:p>
        </w:tc>
      </w:tr>
      <w:tr w:rsidR="002D1F67" w14:paraId="28A6A97A" w14:textId="77777777" w:rsidTr="000B64CA">
        <w:trPr>
          <w:trHeight w:val="472"/>
        </w:trPr>
        <w:tc>
          <w:tcPr>
            <w:tcW w:w="823" w:type="dxa"/>
          </w:tcPr>
          <w:p w14:paraId="4A989E8E" w14:textId="77777777" w:rsidR="002D1F67" w:rsidRDefault="002D1F67" w:rsidP="000B64CA">
            <w:pPr>
              <w:pStyle w:val="ConsPlusNormal"/>
              <w:jc w:val="both"/>
              <w:rPr>
                <w:b/>
                <w:noProof/>
                <w:position w:val="-12"/>
                <w:sz w:val="24"/>
                <w:szCs w:val="24"/>
              </w:rPr>
            </w:pPr>
            <w:r>
              <w:rPr>
                <w:b/>
                <w:noProof/>
                <w:position w:val="-12"/>
                <w:sz w:val="24"/>
                <w:szCs w:val="24"/>
              </w:rPr>
              <w:drawing>
                <wp:inline distT="0" distB="0" distL="0" distR="0" wp14:anchorId="45057D3A" wp14:editId="7EA1F1F5">
                  <wp:extent cx="259080" cy="233045"/>
                  <wp:effectExtent l="0" t="0" r="7620" b="0"/>
                  <wp:docPr id="2" name="Рисунок 2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14:paraId="5C078C85" w14:textId="03C585DC" w:rsidR="002D1F67" w:rsidRPr="0093157F" w:rsidRDefault="002D1F67" w:rsidP="000B64C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единый портал государственных услуг*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</w:t>
            </w:r>
          </w:p>
        </w:tc>
      </w:tr>
    </w:tbl>
    <w:p w14:paraId="1CC07B06" w14:textId="4BACF069" w:rsidR="002D1F67" w:rsidRPr="0046530C" w:rsidRDefault="002D1F67" w:rsidP="002D1F67">
      <w:pPr>
        <w:autoSpaceDE w:val="0"/>
        <w:autoSpaceDN w:val="0"/>
        <w:adjustRightInd w:val="0"/>
        <w:rPr>
          <w:sz w:val="18"/>
          <w:szCs w:val="18"/>
        </w:rPr>
      </w:pPr>
      <w:r w:rsidRPr="0046530C">
        <w:rPr>
          <w:sz w:val="18"/>
          <w:szCs w:val="18"/>
        </w:rPr>
        <w:t>*</w:t>
      </w:r>
      <w:r>
        <w:rPr>
          <w:sz w:val="18"/>
          <w:szCs w:val="18"/>
        </w:rPr>
        <w:t>**</w:t>
      </w:r>
      <w:r w:rsidRPr="0046530C">
        <w:rPr>
          <w:sz w:val="18"/>
          <w:szCs w:val="18"/>
        </w:rPr>
        <w:t xml:space="preserve"> если соответствующая услуга предоставляется</w:t>
      </w:r>
    </w:p>
    <w:p w14:paraId="40FB5180" w14:textId="77777777" w:rsidR="00D748DF" w:rsidRPr="00D748DF" w:rsidRDefault="00D748DF" w:rsidP="00D748D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8DF">
        <w:rPr>
          <w:rFonts w:ascii="Times New Roman" w:hAnsi="Times New Roman"/>
          <w:sz w:val="24"/>
          <w:szCs w:val="24"/>
        </w:rPr>
        <w:t>Руководитель</w:t>
      </w:r>
    </w:p>
    <w:p w14:paraId="047272F2" w14:textId="77777777" w:rsidR="00D748DF" w:rsidRPr="00D748DF" w:rsidRDefault="00D748DF" w:rsidP="00D748D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8DF">
        <w:rPr>
          <w:rFonts w:ascii="Times New Roman" w:hAnsi="Times New Roman"/>
          <w:sz w:val="24"/>
          <w:szCs w:val="24"/>
        </w:rPr>
        <w:t>юридического лица</w:t>
      </w:r>
    </w:p>
    <w:p w14:paraId="35B0606B" w14:textId="77777777" w:rsidR="00D748DF" w:rsidRPr="00D748DF" w:rsidRDefault="00D748DF" w:rsidP="00D748D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8DF">
        <w:rPr>
          <w:rFonts w:ascii="Times New Roman" w:hAnsi="Times New Roman"/>
          <w:sz w:val="24"/>
          <w:szCs w:val="24"/>
        </w:rPr>
        <w:t>(индивидуальный</w:t>
      </w:r>
    </w:p>
    <w:p w14:paraId="4A6FACAE" w14:textId="5E62DDBE" w:rsidR="00D748DF" w:rsidRPr="00D748DF" w:rsidRDefault="00C441D0" w:rsidP="00D748D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предприниматель)  </w:t>
      </w:r>
      <w:r w:rsidR="004425D5">
        <w:rPr>
          <w:rFonts w:ascii="Times New Roman" w:hAnsi="Times New Roman"/>
          <w:sz w:val="24"/>
          <w:szCs w:val="24"/>
        </w:rPr>
        <w:t xml:space="preserve">       </w:t>
      </w:r>
      <w:r w:rsidR="00D748DF" w:rsidRPr="00D748DF">
        <w:rPr>
          <w:rFonts w:ascii="Times New Roman" w:hAnsi="Times New Roman"/>
          <w:sz w:val="24"/>
          <w:szCs w:val="24"/>
        </w:rPr>
        <w:t>_____________________   _________________________</w:t>
      </w:r>
      <w:r w:rsidR="00D748DF">
        <w:rPr>
          <w:rFonts w:ascii="Times New Roman" w:hAnsi="Times New Roman"/>
          <w:sz w:val="24"/>
          <w:szCs w:val="24"/>
        </w:rPr>
        <w:t>_______</w:t>
      </w:r>
    </w:p>
    <w:p w14:paraId="394077D0" w14:textId="514CA7C4" w:rsidR="00D748DF" w:rsidRPr="00C441D0" w:rsidRDefault="00D748DF" w:rsidP="00D748D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748DF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4425D5">
        <w:rPr>
          <w:rFonts w:ascii="Times New Roman" w:hAnsi="Times New Roman"/>
          <w:sz w:val="24"/>
          <w:szCs w:val="24"/>
        </w:rPr>
        <w:t xml:space="preserve">     </w:t>
      </w:r>
      <w:r w:rsidR="004425D5" w:rsidRPr="00C441D0">
        <w:rPr>
          <w:rFonts w:ascii="Times New Roman" w:hAnsi="Times New Roman"/>
          <w:sz w:val="18"/>
          <w:szCs w:val="18"/>
        </w:rPr>
        <w:t xml:space="preserve"> </w:t>
      </w:r>
      <w:r w:rsidRPr="00C441D0">
        <w:rPr>
          <w:rFonts w:ascii="Times New Roman" w:hAnsi="Times New Roman"/>
          <w:sz w:val="18"/>
          <w:szCs w:val="18"/>
        </w:rPr>
        <w:t xml:space="preserve"> (подпись</w:t>
      </w:r>
      <w:r w:rsidR="00C46A4B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C46A4B">
        <w:rPr>
          <w:rFonts w:ascii="Times New Roman" w:hAnsi="Times New Roman"/>
          <w:sz w:val="18"/>
          <w:szCs w:val="18"/>
        </w:rPr>
        <w:t>печать</w:t>
      </w:r>
      <w:r w:rsidRPr="00C441D0">
        <w:rPr>
          <w:rFonts w:ascii="Times New Roman" w:hAnsi="Times New Roman"/>
          <w:sz w:val="18"/>
          <w:szCs w:val="18"/>
        </w:rPr>
        <w:t xml:space="preserve">)   </w:t>
      </w:r>
      <w:proofErr w:type="gramEnd"/>
      <w:r w:rsidRPr="00C441D0">
        <w:rPr>
          <w:rFonts w:ascii="Times New Roman" w:hAnsi="Times New Roman"/>
          <w:sz w:val="18"/>
          <w:szCs w:val="18"/>
        </w:rPr>
        <w:t xml:space="preserve">                    </w:t>
      </w:r>
      <w:r w:rsidR="00C46A4B">
        <w:rPr>
          <w:rFonts w:ascii="Times New Roman" w:hAnsi="Times New Roman"/>
          <w:sz w:val="18"/>
          <w:szCs w:val="18"/>
        </w:rPr>
        <w:t xml:space="preserve">      </w:t>
      </w:r>
      <w:r w:rsidRPr="00C441D0">
        <w:rPr>
          <w:rFonts w:ascii="Times New Roman" w:hAnsi="Times New Roman"/>
          <w:sz w:val="18"/>
          <w:szCs w:val="18"/>
        </w:rPr>
        <w:t xml:space="preserve">  (фамил</w:t>
      </w:r>
      <w:r w:rsidR="00C441D0">
        <w:rPr>
          <w:rFonts w:ascii="Times New Roman" w:hAnsi="Times New Roman"/>
          <w:sz w:val="18"/>
          <w:szCs w:val="18"/>
        </w:rPr>
        <w:t>ия, имя, отчество (при наличии)</w:t>
      </w:r>
    </w:p>
    <w:p w14:paraId="3864110B" w14:textId="5ADA75A9" w:rsidR="004425D5" w:rsidRDefault="00C441D0" w:rsidP="00B2669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D748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D748DF" w:rsidRPr="00D748DF">
        <w:rPr>
          <w:rFonts w:ascii="Times New Roman" w:hAnsi="Times New Roman"/>
          <w:sz w:val="24"/>
          <w:szCs w:val="24"/>
        </w:rPr>
        <w:t xml:space="preserve"> «___» ___________20 __г. </w:t>
      </w:r>
      <w:r w:rsidR="00324300" w:rsidRPr="000161A0">
        <w:rPr>
          <w:rFonts w:ascii="Times New Roman" w:hAnsi="Times New Roman"/>
          <w:sz w:val="24"/>
          <w:szCs w:val="24"/>
        </w:rPr>
        <w:t xml:space="preserve"> </w:t>
      </w:r>
    </w:p>
    <w:sectPr w:rsidR="004425D5" w:rsidSect="00B2669C">
      <w:headerReference w:type="default" r:id="rId9"/>
      <w:type w:val="continuous"/>
      <w:pgSz w:w="11906" w:h="16838"/>
      <w:pgMar w:top="0" w:right="566" w:bottom="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09DD6" w14:textId="77777777" w:rsidR="00F41C5F" w:rsidRDefault="00F41C5F">
      <w:pPr>
        <w:spacing w:after="0" w:line="240" w:lineRule="auto"/>
      </w:pPr>
      <w:r>
        <w:separator/>
      </w:r>
    </w:p>
  </w:endnote>
  <w:endnote w:type="continuationSeparator" w:id="0">
    <w:p w14:paraId="4B7D8A77" w14:textId="77777777" w:rsidR="00F41C5F" w:rsidRDefault="00F4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B20CA" w14:textId="77777777" w:rsidR="00F41C5F" w:rsidRDefault="00F41C5F">
      <w:pPr>
        <w:spacing w:after="0" w:line="240" w:lineRule="auto"/>
      </w:pPr>
      <w:r>
        <w:separator/>
      </w:r>
    </w:p>
  </w:footnote>
  <w:footnote w:type="continuationSeparator" w:id="0">
    <w:p w14:paraId="69A927EE" w14:textId="77777777" w:rsidR="00F41C5F" w:rsidRDefault="00F4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033197"/>
      <w:docPartObj>
        <w:docPartGallery w:val="Page Numbers (Top of Page)"/>
        <w:docPartUnique/>
      </w:docPartObj>
    </w:sdtPr>
    <w:sdtEndPr/>
    <w:sdtContent>
      <w:p w14:paraId="736D7234" w14:textId="591AD026" w:rsidR="00ED7138" w:rsidRDefault="00ED713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146">
          <w:rPr>
            <w:noProof/>
          </w:rPr>
          <w:t>2</w:t>
        </w:r>
        <w:r>
          <w:fldChar w:fldCharType="end"/>
        </w:r>
      </w:p>
    </w:sdtContent>
  </w:sdt>
  <w:p w14:paraId="48C32A14" w14:textId="77777777" w:rsidR="00ED7138" w:rsidRDefault="00ED7138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372"/>
    <w:multiLevelType w:val="hybridMultilevel"/>
    <w:tmpl w:val="3C26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346"/>
    <w:multiLevelType w:val="multilevel"/>
    <w:tmpl w:val="895628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abstractNum w:abstractNumId="2" w15:restartNumberingAfterBreak="0">
    <w:nsid w:val="159403A9"/>
    <w:multiLevelType w:val="hybridMultilevel"/>
    <w:tmpl w:val="2F16D23C"/>
    <w:lvl w:ilvl="0" w:tplc="E5568F2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D29D2"/>
    <w:multiLevelType w:val="hybridMultilevel"/>
    <w:tmpl w:val="313E87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D937BC"/>
    <w:multiLevelType w:val="hybridMultilevel"/>
    <w:tmpl w:val="B1E8A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14B"/>
    <w:multiLevelType w:val="multilevel"/>
    <w:tmpl w:val="2ED04A44"/>
    <w:lvl w:ilvl="0">
      <w:start w:val="3"/>
      <w:numFmt w:val="decimal"/>
      <w:lvlText w:val="%1.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lef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lef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left"/>
      <w:pPr>
        <w:ind w:left="9381" w:hanging="180"/>
      </w:pPr>
    </w:lvl>
  </w:abstractNum>
  <w:abstractNum w:abstractNumId="6" w15:restartNumberingAfterBreak="0">
    <w:nsid w:val="3CBB10BE"/>
    <w:multiLevelType w:val="hybridMultilevel"/>
    <w:tmpl w:val="A848455E"/>
    <w:lvl w:ilvl="0" w:tplc="7E02A266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6817A6"/>
    <w:multiLevelType w:val="hybridMultilevel"/>
    <w:tmpl w:val="BC267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D578D"/>
    <w:multiLevelType w:val="hybridMultilevel"/>
    <w:tmpl w:val="22429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2155EA"/>
    <w:multiLevelType w:val="hybridMultilevel"/>
    <w:tmpl w:val="64B4CB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593E6F"/>
    <w:multiLevelType w:val="hybridMultilevel"/>
    <w:tmpl w:val="C32029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247468"/>
    <w:multiLevelType w:val="hybridMultilevel"/>
    <w:tmpl w:val="0E0651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D73991"/>
    <w:multiLevelType w:val="hybridMultilevel"/>
    <w:tmpl w:val="3F10D2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C06DAC"/>
    <w:multiLevelType w:val="hybridMultilevel"/>
    <w:tmpl w:val="7D76B8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5C7935"/>
    <w:multiLevelType w:val="hybridMultilevel"/>
    <w:tmpl w:val="9198D7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985770"/>
    <w:multiLevelType w:val="hybridMultilevel"/>
    <w:tmpl w:val="317A889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926539"/>
    <w:multiLevelType w:val="hybridMultilevel"/>
    <w:tmpl w:val="2720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E2E91"/>
    <w:multiLevelType w:val="hybridMultilevel"/>
    <w:tmpl w:val="4D8687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6B2CEB"/>
    <w:multiLevelType w:val="hybridMultilevel"/>
    <w:tmpl w:val="DFC648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D7E20FB"/>
    <w:multiLevelType w:val="hybridMultilevel"/>
    <w:tmpl w:val="FA809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15"/>
  </w:num>
  <w:num w:numId="5">
    <w:abstractNumId w:val="13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19"/>
  </w:num>
  <w:num w:numId="12">
    <w:abstractNumId w:val="12"/>
  </w:num>
  <w:num w:numId="13">
    <w:abstractNumId w:val="11"/>
  </w:num>
  <w:num w:numId="14">
    <w:abstractNumId w:val="10"/>
  </w:num>
  <w:num w:numId="15">
    <w:abstractNumId w:val="14"/>
  </w:num>
  <w:num w:numId="16">
    <w:abstractNumId w:val="4"/>
  </w:num>
  <w:num w:numId="17">
    <w:abstractNumId w:val="2"/>
  </w:num>
  <w:num w:numId="18">
    <w:abstractNumId w:val="17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90"/>
    <w:rsid w:val="00006969"/>
    <w:rsid w:val="00016009"/>
    <w:rsid w:val="000161A0"/>
    <w:rsid w:val="00020788"/>
    <w:rsid w:val="00034564"/>
    <w:rsid w:val="00046030"/>
    <w:rsid w:val="00060AF6"/>
    <w:rsid w:val="000774C6"/>
    <w:rsid w:val="00092BF0"/>
    <w:rsid w:val="000A04D3"/>
    <w:rsid w:val="000A4A44"/>
    <w:rsid w:val="000A5645"/>
    <w:rsid w:val="000B20D0"/>
    <w:rsid w:val="000D689E"/>
    <w:rsid w:val="000D7558"/>
    <w:rsid w:val="000D7A2B"/>
    <w:rsid w:val="000E3096"/>
    <w:rsid w:val="000F1649"/>
    <w:rsid w:val="000F17FA"/>
    <w:rsid w:val="000F5554"/>
    <w:rsid w:val="0010090C"/>
    <w:rsid w:val="00107E7F"/>
    <w:rsid w:val="00107E83"/>
    <w:rsid w:val="0012574D"/>
    <w:rsid w:val="00133F89"/>
    <w:rsid w:val="00136F0E"/>
    <w:rsid w:val="001419F1"/>
    <w:rsid w:val="00150EB6"/>
    <w:rsid w:val="00152530"/>
    <w:rsid w:val="00152B2A"/>
    <w:rsid w:val="00157B6C"/>
    <w:rsid w:val="00157DD4"/>
    <w:rsid w:val="001605C9"/>
    <w:rsid w:val="00160763"/>
    <w:rsid w:val="00160899"/>
    <w:rsid w:val="001643D3"/>
    <w:rsid w:val="00166133"/>
    <w:rsid w:val="001834FD"/>
    <w:rsid w:val="001966CD"/>
    <w:rsid w:val="001A28F6"/>
    <w:rsid w:val="001B3969"/>
    <w:rsid w:val="001D1614"/>
    <w:rsid w:val="001D2D54"/>
    <w:rsid w:val="001D578E"/>
    <w:rsid w:val="001E42FE"/>
    <w:rsid w:val="00205693"/>
    <w:rsid w:val="00205789"/>
    <w:rsid w:val="00221B00"/>
    <w:rsid w:val="002232BB"/>
    <w:rsid w:val="0023126D"/>
    <w:rsid w:val="00234758"/>
    <w:rsid w:val="00253402"/>
    <w:rsid w:val="00255A4D"/>
    <w:rsid w:val="00260D41"/>
    <w:rsid w:val="002636D7"/>
    <w:rsid w:val="00274FB2"/>
    <w:rsid w:val="0028115F"/>
    <w:rsid w:val="00286628"/>
    <w:rsid w:val="00290AC7"/>
    <w:rsid w:val="002D19B4"/>
    <w:rsid w:val="002D1F67"/>
    <w:rsid w:val="002E26F7"/>
    <w:rsid w:val="0030142A"/>
    <w:rsid w:val="00317A0D"/>
    <w:rsid w:val="003215A0"/>
    <w:rsid w:val="0032351B"/>
    <w:rsid w:val="00324300"/>
    <w:rsid w:val="00386967"/>
    <w:rsid w:val="003934B2"/>
    <w:rsid w:val="003A1472"/>
    <w:rsid w:val="003A3818"/>
    <w:rsid w:val="003A4F7F"/>
    <w:rsid w:val="003B4020"/>
    <w:rsid w:val="003B7782"/>
    <w:rsid w:val="003C3B3E"/>
    <w:rsid w:val="003C68B1"/>
    <w:rsid w:val="003D455C"/>
    <w:rsid w:val="003D7272"/>
    <w:rsid w:val="00412013"/>
    <w:rsid w:val="00413036"/>
    <w:rsid w:val="0041647B"/>
    <w:rsid w:val="00421685"/>
    <w:rsid w:val="0043071E"/>
    <w:rsid w:val="00441E87"/>
    <w:rsid w:val="004425D5"/>
    <w:rsid w:val="00446E03"/>
    <w:rsid w:val="00447415"/>
    <w:rsid w:val="004714DA"/>
    <w:rsid w:val="004767C1"/>
    <w:rsid w:val="00477F5F"/>
    <w:rsid w:val="0048298B"/>
    <w:rsid w:val="0048547A"/>
    <w:rsid w:val="00485593"/>
    <w:rsid w:val="00485FF3"/>
    <w:rsid w:val="004B10B1"/>
    <w:rsid w:val="004B2AE9"/>
    <w:rsid w:val="004B2EA0"/>
    <w:rsid w:val="004B3B23"/>
    <w:rsid w:val="004B7A87"/>
    <w:rsid w:val="004C13B6"/>
    <w:rsid w:val="004C7164"/>
    <w:rsid w:val="004D37FD"/>
    <w:rsid w:val="004D5D20"/>
    <w:rsid w:val="004E330B"/>
    <w:rsid w:val="004E4ECE"/>
    <w:rsid w:val="004F209D"/>
    <w:rsid w:val="004F423D"/>
    <w:rsid w:val="004F548B"/>
    <w:rsid w:val="00506D44"/>
    <w:rsid w:val="00507FE8"/>
    <w:rsid w:val="00513259"/>
    <w:rsid w:val="00517906"/>
    <w:rsid w:val="005250CF"/>
    <w:rsid w:val="005311E1"/>
    <w:rsid w:val="00534DF2"/>
    <w:rsid w:val="00545A6A"/>
    <w:rsid w:val="00552C77"/>
    <w:rsid w:val="00561EB5"/>
    <w:rsid w:val="005874CC"/>
    <w:rsid w:val="005A6AEC"/>
    <w:rsid w:val="005C733E"/>
    <w:rsid w:val="005D0553"/>
    <w:rsid w:val="005D1E0B"/>
    <w:rsid w:val="005D2CF9"/>
    <w:rsid w:val="005F55BD"/>
    <w:rsid w:val="00613A2A"/>
    <w:rsid w:val="0061612F"/>
    <w:rsid w:val="00640426"/>
    <w:rsid w:val="00641F0C"/>
    <w:rsid w:val="006473AB"/>
    <w:rsid w:val="006507CA"/>
    <w:rsid w:val="0065681C"/>
    <w:rsid w:val="00684FCF"/>
    <w:rsid w:val="006A5A27"/>
    <w:rsid w:val="006B2289"/>
    <w:rsid w:val="006B320A"/>
    <w:rsid w:val="006D243C"/>
    <w:rsid w:val="00715FC3"/>
    <w:rsid w:val="00740FA0"/>
    <w:rsid w:val="0075351C"/>
    <w:rsid w:val="0077140A"/>
    <w:rsid w:val="0077390B"/>
    <w:rsid w:val="00780D44"/>
    <w:rsid w:val="00795C74"/>
    <w:rsid w:val="007A0AF4"/>
    <w:rsid w:val="007A42C3"/>
    <w:rsid w:val="007B2023"/>
    <w:rsid w:val="007C3464"/>
    <w:rsid w:val="007E5396"/>
    <w:rsid w:val="00811EE0"/>
    <w:rsid w:val="00822606"/>
    <w:rsid w:val="00833743"/>
    <w:rsid w:val="00851DF1"/>
    <w:rsid w:val="008666BD"/>
    <w:rsid w:val="0087664E"/>
    <w:rsid w:val="008820A9"/>
    <w:rsid w:val="00882722"/>
    <w:rsid w:val="008A50CF"/>
    <w:rsid w:val="008B2E41"/>
    <w:rsid w:val="008B701D"/>
    <w:rsid w:val="008C1E8E"/>
    <w:rsid w:val="008D0A22"/>
    <w:rsid w:val="008F4AE5"/>
    <w:rsid w:val="008F55F8"/>
    <w:rsid w:val="00901037"/>
    <w:rsid w:val="00903971"/>
    <w:rsid w:val="0090610A"/>
    <w:rsid w:val="00925590"/>
    <w:rsid w:val="009378E7"/>
    <w:rsid w:val="00937D02"/>
    <w:rsid w:val="009405B6"/>
    <w:rsid w:val="00944F9B"/>
    <w:rsid w:val="009738D9"/>
    <w:rsid w:val="009A342B"/>
    <w:rsid w:val="009A445D"/>
    <w:rsid w:val="009A6B4B"/>
    <w:rsid w:val="009A7501"/>
    <w:rsid w:val="009B1B5B"/>
    <w:rsid w:val="009C3780"/>
    <w:rsid w:val="009D3AEC"/>
    <w:rsid w:val="009F390F"/>
    <w:rsid w:val="00A10EF7"/>
    <w:rsid w:val="00A13291"/>
    <w:rsid w:val="00A165BB"/>
    <w:rsid w:val="00A30E55"/>
    <w:rsid w:val="00A32A1C"/>
    <w:rsid w:val="00A333E2"/>
    <w:rsid w:val="00A35C29"/>
    <w:rsid w:val="00A44512"/>
    <w:rsid w:val="00A977E0"/>
    <w:rsid w:val="00AB66EF"/>
    <w:rsid w:val="00AD48C2"/>
    <w:rsid w:val="00AE1DC6"/>
    <w:rsid w:val="00AE7913"/>
    <w:rsid w:val="00AF4630"/>
    <w:rsid w:val="00B02AA3"/>
    <w:rsid w:val="00B066A8"/>
    <w:rsid w:val="00B13177"/>
    <w:rsid w:val="00B14FF3"/>
    <w:rsid w:val="00B15E76"/>
    <w:rsid w:val="00B2669C"/>
    <w:rsid w:val="00B3465A"/>
    <w:rsid w:val="00B4143F"/>
    <w:rsid w:val="00B44C56"/>
    <w:rsid w:val="00B95D59"/>
    <w:rsid w:val="00B97308"/>
    <w:rsid w:val="00BB11AB"/>
    <w:rsid w:val="00BB205F"/>
    <w:rsid w:val="00BB5912"/>
    <w:rsid w:val="00BC468A"/>
    <w:rsid w:val="00BD28B5"/>
    <w:rsid w:val="00BF141A"/>
    <w:rsid w:val="00BF679A"/>
    <w:rsid w:val="00C231D1"/>
    <w:rsid w:val="00C27C85"/>
    <w:rsid w:val="00C3608C"/>
    <w:rsid w:val="00C41A3C"/>
    <w:rsid w:val="00C441D0"/>
    <w:rsid w:val="00C45724"/>
    <w:rsid w:val="00C46A4B"/>
    <w:rsid w:val="00C6266E"/>
    <w:rsid w:val="00C86E03"/>
    <w:rsid w:val="00C961F3"/>
    <w:rsid w:val="00C9697F"/>
    <w:rsid w:val="00CA09AE"/>
    <w:rsid w:val="00D026E9"/>
    <w:rsid w:val="00D442CF"/>
    <w:rsid w:val="00D45925"/>
    <w:rsid w:val="00D55827"/>
    <w:rsid w:val="00D6630D"/>
    <w:rsid w:val="00D67146"/>
    <w:rsid w:val="00D719F5"/>
    <w:rsid w:val="00D748DF"/>
    <w:rsid w:val="00D84ED9"/>
    <w:rsid w:val="00DA51B4"/>
    <w:rsid w:val="00DA7250"/>
    <w:rsid w:val="00DC313E"/>
    <w:rsid w:val="00DD1E5F"/>
    <w:rsid w:val="00DF1F81"/>
    <w:rsid w:val="00DF3BC6"/>
    <w:rsid w:val="00E0138C"/>
    <w:rsid w:val="00E211E1"/>
    <w:rsid w:val="00E22BDB"/>
    <w:rsid w:val="00E36A7B"/>
    <w:rsid w:val="00E66CE2"/>
    <w:rsid w:val="00E73C61"/>
    <w:rsid w:val="00E76F2B"/>
    <w:rsid w:val="00EA190E"/>
    <w:rsid w:val="00EA61E8"/>
    <w:rsid w:val="00EB2869"/>
    <w:rsid w:val="00EB5170"/>
    <w:rsid w:val="00ED1FD6"/>
    <w:rsid w:val="00ED4DE9"/>
    <w:rsid w:val="00ED7138"/>
    <w:rsid w:val="00EE46B4"/>
    <w:rsid w:val="00EF628F"/>
    <w:rsid w:val="00F16AE5"/>
    <w:rsid w:val="00F31150"/>
    <w:rsid w:val="00F32B37"/>
    <w:rsid w:val="00F34B1E"/>
    <w:rsid w:val="00F41C5F"/>
    <w:rsid w:val="00F533D0"/>
    <w:rsid w:val="00F55C0D"/>
    <w:rsid w:val="00F57FA8"/>
    <w:rsid w:val="00F76C7D"/>
    <w:rsid w:val="00F815C5"/>
    <w:rsid w:val="00F81EB2"/>
    <w:rsid w:val="00F86E50"/>
    <w:rsid w:val="00F87964"/>
    <w:rsid w:val="00F87A90"/>
    <w:rsid w:val="00F90690"/>
    <w:rsid w:val="00FA2443"/>
    <w:rsid w:val="00FA3B87"/>
    <w:rsid w:val="00FB0EB3"/>
    <w:rsid w:val="00FD27BA"/>
    <w:rsid w:val="00FE5A5B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9D26"/>
  <w15:docId w15:val="{4807ECB9-273C-4013-B7B7-E80AEB7E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1"/>
    <w:qFormat/>
    <w:rsid w:val="00D748DF"/>
    <w:pPr>
      <w:spacing w:after="200" w:line="276" w:lineRule="auto"/>
    </w:pPr>
    <w:rPr>
      <w:sz w:val="22"/>
    </w:rPr>
  </w:style>
  <w:style w:type="paragraph" w:styleId="1">
    <w:name w:val="heading 1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  <w:uiPriority w:val="39"/>
  </w:style>
  <w:style w:type="paragraph" w:customStyle="1" w:styleId="ConsPlusNonformat">
    <w:name w:val="ConsPlusNonformat"/>
    <w:link w:val="ConsPlusNonformat1"/>
    <w:uiPriority w:val="99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120">
    <w:name w:val="Обычный12"/>
    <w:link w:val="11"/>
    <w:rPr>
      <w:sz w:val="22"/>
    </w:rPr>
  </w:style>
  <w:style w:type="character" w:customStyle="1" w:styleId="11">
    <w:name w:val="Обычный11"/>
    <w:link w:val="120"/>
    <w:rPr>
      <w:rFonts w:ascii="Calibri" w:hAnsi="Calibri"/>
      <w:sz w:val="22"/>
    </w:rPr>
  </w:style>
  <w:style w:type="paragraph" w:customStyle="1" w:styleId="ConsPlusCell">
    <w:name w:val="ConsPlusCell"/>
    <w:link w:val="ConsPlusCell1"/>
    <w:pPr>
      <w:widowControl w:val="0"/>
    </w:pPr>
    <w:rPr>
      <w:rFonts w:ascii="Courier New" w:hAnsi="Courier New"/>
    </w:rPr>
  </w:style>
  <w:style w:type="character" w:customStyle="1" w:styleId="ConsPlusCell1">
    <w:name w:val="ConsPlusCell1"/>
    <w:link w:val="ConsPlusCell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List Paragraph"/>
    <w:basedOn w:val="a"/>
    <w:link w:val="a4"/>
    <w:uiPriority w:val="34"/>
    <w:qFormat/>
    <w:pPr>
      <w:spacing w:after="160" w:line="264" w:lineRule="auto"/>
      <w:ind w:left="720"/>
      <w:contextualSpacing/>
    </w:pPr>
  </w:style>
  <w:style w:type="character" w:customStyle="1" w:styleId="a4">
    <w:name w:val="Абзац списка Знак"/>
    <w:basedOn w:val="12"/>
    <w:link w:val="a3"/>
    <w:rPr>
      <w:sz w:val="22"/>
    </w:rPr>
  </w:style>
  <w:style w:type="paragraph" w:customStyle="1" w:styleId="13">
    <w:name w:val="Знак примечания1"/>
    <w:basedOn w:val="14"/>
    <w:link w:val="110"/>
    <w:rPr>
      <w:sz w:val="16"/>
    </w:rPr>
  </w:style>
  <w:style w:type="character" w:customStyle="1" w:styleId="110">
    <w:name w:val="Знак примечания11"/>
    <w:basedOn w:val="111"/>
    <w:link w:val="13"/>
    <w:rPr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1"/>
    <w:pPr>
      <w:widowControl w:val="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customStyle="1" w:styleId="ConsPlusDocList">
    <w:name w:val="ConsPlusDocList"/>
    <w:link w:val="ConsPlusDocList1"/>
    <w:pPr>
      <w:widowControl w:val="0"/>
    </w:pPr>
    <w:rPr>
      <w:rFonts w:ascii="Tahoma" w:hAnsi="Tahoma"/>
      <w:sz w:val="18"/>
    </w:rPr>
  </w:style>
  <w:style w:type="character" w:customStyle="1" w:styleId="ConsPlusDocList1">
    <w:name w:val="ConsPlusDocList1"/>
    <w:link w:val="ConsPlusDocList"/>
    <w:rPr>
      <w:rFonts w:ascii="Tahoma" w:hAnsi="Tahoma"/>
      <w:sz w:val="18"/>
    </w:rPr>
  </w:style>
  <w:style w:type="paragraph" w:customStyle="1" w:styleId="ConsPlusTextList">
    <w:name w:val="ConsPlusTextList"/>
    <w:link w:val="ConsPlusTextList2"/>
    <w:pPr>
      <w:widowControl w:val="0"/>
    </w:pPr>
    <w:rPr>
      <w:rFonts w:ascii="Arial" w:hAnsi="Arial"/>
    </w:rPr>
  </w:style>
  <w:style w:type="character" w:customStyle="1" w:styleId="ConsPlusTextList2">
    <w:name w:val="ConsPlusTextList2"/>
    <w:link w:val="ConsPlusTextList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TitlePage">
    <w:name w:val="ConsPlusTitlePage"/>
    <w:link w:val="ConsPlusTitlePage1"/>
    <w:pPr>
      <w:widowControl w:val="0"/>
    </w:pPr>
    <w:rPr>
      <w:rFonts w:ascii="Tahoma" w:hAnsi="Tahoma"/>
    </w:rPr>
  </w:style>
  <w:style w:type="character" w:customStyle="1" w:styleId="ConsPlusTitlePage1">
    <w:name w:val="ConsPlusTitlePage1"/>
    <w:link w:val="ConsPlusTitlePage"/>
    <w:rPr>
      <w:rFonts w:ascii="Tahoma" w:hAnsi="Tahoma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color w:val="757575"/>
    </w:rPr>
  </w:style>
  <w:style w:type="character" w:customStyle="1" w:styleId="Footnote1">
    <w:name w:val="Footnote1"/>
    <w:link w:val="Footnote"/>
    <w:rPr>
      <w:rFonts w:ascii="XO Thames" w:hAnsi="XO Thames"/>
      <w:color w:val="757575"/>
    </w:rPr>
  </w:style>
  <w:style w:type="paragraph" w:styleId="a6">
    <w:name w:val="annotation subject"/>
    <w:basedOn w:val="a7"/>
    <w:next w:val="a7"/>
    <w:link w:val="a8"/>
    <w:uiPriority w:val="99"/>
    <w:rPr>
      <w:b/>
    </w:rPr>
  </w:style>
  <w:style w:type="character" w:customStyle="1" w:styleId="a8">
    <w:name w:val="Тема примечания Знак"/>
    <w:basedOn w:val="a9"/>
    <w:link w:val="a6"/>
    <w:uiPriority w:val="99"/>
    <w:rPr>
      <w:b/>
      <w:sz w:val="20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s1">
    <w:name w:val="s_1"/>
    <w:basedOn w:val="a"/>
    <w:link w:val="s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basedOn w:val="12"/>
    <w:link w:val="s1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ConsPlusJurTerm">
    <w:name w:val="ConsPlusJurTerm"/>
    <w:link w:val="ConsPlusJurTerm1"/>
    <w:pPr>
      <w:widowControl w:val="0"/>
    </w:pPr>
    <w:rPr>
      <w:rFonts w:ascii="Arial" w:hAnsi="Arial"/>
    </w:rPr>
  </w:style>
  <w:style w:type="character" w:customStyle="1" w:styleId="ConsPlusJurTerm1">
    <w:name w:val="ConsPlusJurTerm1"/>
    <w:link w:val="ConsPlusJurTerm"/>
    <w:rPr>
      <w:rFonts w:ascii="Arial" w:hAnsi="Arial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sz w:val="16"/>
    </w:rPr>
  </w:style>
  <w:style w:type="paragraph" w:styleId="ac">
    <w:name w:val="No Spacing"/>
    <w:link w:val="ad"/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4">
    <w:name w:val="Основной шрифт абзаца1"/>
    <w:link w:val="111"/>
  </w:style>
  <w:style w:type="character" w:customStyle="1" w:styleId="111">
    <w:name w:val="Основной шрифт абзаца11"/>
    <w:link w:val="14"/>
  </w:style>
  <w:style w:type="paragraph" w:customStyle="1" w:styleId="23">
    <w:name w:val="2"/>
    <w:link w:val="18"/>
    <w:semiHidden/>
    <w:unhideWhenUsed/>
    <w:rPr>
      <w:sz w:val="22"/>
    </w:rPr>
  </w:style>
  <w:style w:type="character" w:customStyle="1" w:styleId="18">
    <w:name w:val="1"/>
    <w:link w:val="23"/>
    <w:semiHidden/>
    <w:unhideWhenUsed/>
    <w:rPr>
      <w:sz w:val="22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4">
    <w:name w:val="Основной шрифт абзаца2"/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  <w:sz w:val="16"/>
    </w:rPr>
  </w:style>
  <w:style w:type="character" w:customStyle="1" w:styleId="ConsPlusTitle1">
    <w:name w:val="ConsPlusTitle1"/>
    <w:link w:val="ConsPlusTitle"/>
    <w:rPr>
      <w:rFonts w:ascii="Arial" w:hAnsi="Arial"/>
      <w:b/>
      <w:sz w:val="16"/>
    </w:rPr>
  </w:style>
  <w:style w:type="paragraph" w:customStyle="1" w:styleId="19">
    <w:name w:val="Упомянуть1"/>
    <w:basedOn w:val="14"/>
    <w:link w:val="112"/>
    <w:rPr>
      <w:color w:val="2B579A"/>
      <w:shd w:val="clear" w:color="auto" w:fill="E6E6E6"/>
    </w:rPr>
  </w:style>
  <w:style w:type="character" w:customStyle="1" w:styleId="112">
    <w:name w:val="Упомянуть11"/>
    <w:basedOn w:val="111"/>
    <w:link w:val="19"/>
    <w:rPr>
      <w:color w:val="2B579A"/>
      <w:shd w:val="clear" w:color="auto" w:fill="E6E6E6"/>
    </w:rPr>
  </w:style>
  <w:style w:type="paragraph" w:styleId="a7">
    <w:name w:val="annotation text"/>
    <w:basedOn w:val="a"/>
    <w:link w:val="a9"/>
    <w:uiPriority w:val="99"/>
    <w:rPr>
      <w:sz w:val="20"/>
    </w:rPr>
  </w:style>
  <w:style w:type="character" w:customStyle="1" w:styleId="a9">
    <w:name w:val="Текст примечания Знак"/>
    <w:basedOn w:val="12"/>
    <w:link w:val="a7"/>
    <w:uiPriority w:val="99"/>
    <w:rPr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Subtitle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ConsPlusTextList1">
    <w:name w:val="ConsPlusTextList1"/>
    <w:link w:val="ConsPlusTextList11"/>
    <w:pPr>
      <w:widowControl w:val="0"/>
    </w:pPr>
    <w:rPr>
      <w:rFonts w:ascii="Arial" w:hAnsi="Arial"/>
    </w:rPr>
  </w:style>
  <w:style w:type="character" w:customStyle="1" w:styleId="ConsPlusTextList11">
    <w:name w:val="ConsPlusTextList11"/>
    <w:link w:val="ConsPlusTextList1"/>
    <w:rPr>
      <w:rFonts w:ascii="Arial" w:hAnsi="Arial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2"/>
    <w:link w:val="af0"/>
    <w:uiPriority w:val="99"/>
    <w:rPr>
      <w:sz w:val="22"/>
    </w:rPr>
  </w:style>
  <w:style w:type="paragraph" w:customStyle="1" w:styleId="toc10">
    <w:name w:val="toc 10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2">
    <w:name w:val="Title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21">
    <w:name w:val="Гиперссылка12"/>
    <w:basedOn w:val="14"/>
    <w:link w:val="113"/>
    <w:rPr>
      <w:color w:val="0000FF"/>
      <w:u w:val="single"/>
    </w:rPr>
  </w:style>
  <w:style w:type="character" w:customStyle="1" w:styleId="113">
    <w:name w:val="Гиперссылка11"/>
    <w:basedOn w:val="111"/>
    <w:link w:val="121"/>
    <w:rPr>
      <w:color w:val="0000FF"/>
      <w:u w:val="single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2"/>
    <w:link w:val="af4"/>
    <w:rPr>
      <w:sz w:val="22"/>
    </w:rPr>
  </w:style>
  <w:style w:type="paragraph" w:styleId="af6">
    <w:name w:val="footnote text"/>
    <w:basedOn w:val="a"/>
    <w:link w:val="af7"/>
    <w:uiPriority w:val="99"/>
    <w:semiHidden/>
    <w:unhideWhenUsed/>
    <w:rsid w:val="00E211E1"/>
    <w:pPr>
      <w:spacing w:after="0" w:line="240" w:lineRule="auto"/>
    </w:pPr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211E1"/>
  </w:style>
  <w:style w:type="character" w:styleId="af8">
    <w:name w:val="footnote reference"/>
    <w:basedOn w:val="a0"/>
    <w:uiPriority w:val="99"/>
    <w:semiHidden/>
    <w:unhideWhenUsed/>
    <w:rsid w:val="00E211E1"/>
    <w:rPr>
      <w:vertAlign w:val="superscript"/>
    </w:rPr>
  </w:style>
  <w:style w:type="character" w:styleId="af9">
    <w:name w:val="annotation reference"/>
    <w:basedOn w:val="a0"/>
    <w:uiPriority w:val="99"/>
    <w:unhideWhenUsed/>
    <w:rsid w:val="00882722"/>
    <w:rPr>
      <w:sz w:val="16"/>
      <w:szCs w:val="16"/>
    </w:rPr>
  </w:style>
  <w:style w:type="paragraph" w:customStyle="1" w:styleId="afa">
    <w:name w:val="Содержимое таблицы"/>
    <w:basedOn w:val="a"/>
    <w:rsid w:val="00B95D59"/>
    <w:pPr>
      <w:suppressLineNumbers/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table" w:styleId="afb">
    <w:name w:val="Table Grid"/>
    <w:basedOn w:val="a1"/>
    <w:uiPriority w:val="59"/>
    <w:rsid w:val="000F555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9836-3862-4DAF-B13A-8EBA27D4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 Евгений Владимирович</dc:creator>
  <cp:lastModifiedBy>Оператор</cp:lastModifiedBy>
  <cp:revision>2</cp:revision>
  <cp:lastPrinted>2021-02-18T10:48:00Z</cp:lastPrinted>
  <dcterms:created xsi:type="dcterms:W3CDTF">2026-01-23T08:15:00Z</dcterms:created>
  <dcterms:modified xsi:type="dcterms:W3CDTF">2026-01-23T08:15:00Z</dcterms:modified>
</cp:coreProperties>
</file>